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F4" w:rsidRDefault="0055068B" w:rsidP="00245E8B">
      <w:pPr>
        <w:spacing w:after="0" w:line="240" w:lineRule="auto"/>
        <w:jc w:val="right"/>
        <w:outlineLvl w:val="0"/>
        <w:rPr>
          <w:rFonts w:ascii="Comic Sans MS" w:eastAsia="Times New Roman" w:hAnsi="Comic Sans MS" w:cs="Times New Roman"/>
          <w:i/>
          <w:caps/>
          <w:color w:val="0070C0"/>
          <w:kern w:val="36"/>
          <w:sz w:val="28"/>
          <w:szCs w:val="28"/>
          <w:lang w:eastAsia="ru-RU"/>
        </w:rPr>
      </w:pPr>
      <w:r w:rsidRPr="0055068B">
        <w:rPr>
          <w:rFonts w:ascii="Comic Sans MS" w:eastAsia="Times New Roman" w:hAnsi="Comic Sans MS" w:cs="Times New Roman"/>
          <w:i/>
          <w:caps/>
          <w:color w:val="0070C0"/>
          <w:kern w:val="36"/>
          <w:sz w:val="28"/>
          <w:szCs w:val="28"/>
          <w:lang w:eastAsia="ru-RU"/>
        </w:rPr>
        <w:t>П</w:t>
      </w:r>
      <w:r w:rsidR="00EE70A1">
        <w:rPr>
          <w:rFonts w:ascii="Comic Sans MS" w:eastAsia="Times New Roman" w:hAnsi="Comic Sans MS" w:cs="Times New Roman"/>
          <w:i/>
          <w:caps/>
          <w:color w:val="0070C0"/>
          <w:kern w:val="36"/>
          <w:sz w:val="28"/>
          <w:szCs w:val="28"/>
          <w:lang w:eastAsia="ru-RU"/>
        </w:rPr>
        <w:t>р</w:t>
      </w:r>
      <w:r w:rsidRPr="0055068B">
        <w:rPr>
          <w:rFonts w:ascii="Comic Sans MS" w:eastAsia="Times New Roman" w:hAnsi="Comic Sans MS" w:cs="Times New Roman"/>
          <w:i/>
          <w:caps/>
          <w:color w:val="0070C0"/>
          <w:kern w:val="36"/>
          <w:sz w:val="28"/>
          <w:szCs w:val="28"/>
          <w:lang w:eastAsia="ru-RU"/>
        </w:rPr>
        <w:t>ЕСС-РЕЛИЗ</w:t>
      </w:r>
    </w:p>
    <w:p w:rsidR="0043402A" w:rsidRPr="00AC551B" w:rsidRDefault="0043402A" w:rsidP="00245E8B">
      <w:pPr>
        <w:spacing w:after="0" w:line="240" w:lineRule="auto"/>
        <w:jc w:val="right"/>
        <w:outlineLvl w:val="0"/>
        <w:rPr>
          <w:rFonts w:ascii="Comic Sans MS" w:eastAsia="Times New Roman" w:hAnsi="Comic Sans MS" w:cs="Times New Roman"/>
          <w:i/>
          <w:caps/>
          <w:color w:val="0070C0"/>
          <w:kern w:val="36"/>
          <w:sz w:val="28"/>
          <w:szCs w:val="28"/>
          <w:lang w:eastAsia="ru-RU"/>
        </w:rPr>
      </w:pPr>
    </w:p>
    <w:p w:rsidR="00A22BD6" w:rsidRDefault="00A07883" w:rsidP="00EA7D0C">
      <w:pPr>
        <w:spacing w:after="0" w:line="240" w:lineRule="auto"/>
        <w:jc w:val="center"/>
        <w:outlineLvl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9E4694" w:rsidRPr="009E4694">
        <w:t xml:space="preserve"> </w:t>
      </w:r>
      <w:r>
        <w:rPr>
          <w:noProof/>
          <w:lang w:eastAsia="ru-RU"/>
        </w:rPr>
        <w:drawing>
          <wp:inline distT="0" distB="0" distL="0" distR="0">
            <wp:extent cx="3495675" cy="2621757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044" cy="2625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883" w:rsidRDefault="00A07883" w:rsidP="00EA7D0C">
      <w:pPr>
        <w:spacing w:after="0" w:line="240" w:lineRule="auto"/>
        <w:jc w:val="center"/>
        <w:outlineLvl w:val="0"/>
      </w:pPr>
      <w:bookmarkStart w:id="0" w:name="_GoBack"/>
      <w:bookmarkEnd w:id="0"/>
    </w:p>
    <w:p w:rsidR="009313A4" w:rsidRDefault="009313A4" w:rsidP="00245E8B">
      <w:pPr>
        <w:spacing w:after="0" w:line="240" w:lineRule="auto"/>
        <w:jc w:val="center"/>
        <w:outlineLvl w:val="0"/>
        <w:rPr>
          <w:noProof/>
          <w:lang w:eastAsia="ru-RU"/>
        </w:rPr>
      </w:pPr>
    </w:p>
    <w:p w:rsidR="00F37680" w:rsidRDefault="00F37680" w:rsidP="00E62E19">
      <w:pPr>
        <w:pStyle w:val="2"/>
        <w:spacing w:before="0" w:line="375" w:lineRule="atLeast"/>
        <w:jc w:val="center"/>
        <w:textAlignment w:val="baseline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 xml:space="preserve">Служба призывает УК провести </w:t>
      </w:r>
    </w:p>
    <w:p w:rsidR="00A22BD6" w:rsidRPr="00A22BD6" w:rsidRDefault="00F37680" w:rsidP="00E62E19">
      <w:pPr>
        <w:pStyle w:val="2"/>
        <w:spacing w:before="0" w:line="375" w:lineRule="atLeast"/>
        <w:jc w:val="center"/>
        <w:textAlignment w:val="baseline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>субботник во дворах</w:t>
      </w:r>
    </w:p>
    <w:p w:rsidR="00014A4F" w:rsidRDefault="00014A4F" w:rsidP="00014A4F">
      <w:pPr>
        <w:rPr>
          <w:rFonts w:ascii="RobotoRegular" w:hAnsi="RobotoRegular"/>
          <w:color w:val="212121"/>
          <w:sz w:val="2"/>
          <w:szCs w:val="2"/>
        </w:rPr>
      </w:pPr>
      <w:r>
        <w:rPr>
          <w:rFonts w:ascii="RobotoRegular" w:hAnsi="RobotoRegular"/>
          <w:color w:val="212121"/>
          <w:sz w:val="2"/>
          <w:szCs w:val="2"/>
        </w:rPr>
        <w:t> </w:t>
      </w:r>
    </w:p>
    <w:p w:rsidR="004E3873" w:rsidRDefault="004E3873" w:rsidP="004E3873">
      <w:pPr>
        <w:rPr>
          <w:rFonts w:ascii="RobotoRegular" w:hAnsi="RobotoRegular"/>
          <w:color w:val="212121"/>
          <w:sz w:val="2"/>
          <w:szCs w:val="2"/>
        </w:rPr>
      </w:pPr>
      <w:r>
        <w:rPr>
          <w:rFonts w:ascii="RobotoRegular" w:hAnsi="RobotoRegular"/>
          <w:color w:val="212121"/>
          <w:sz w:val="2"/>
          <w:szCs w:val="2"/>
        </w:rPr>
        <w:t> </w:t>
      </w:r>
    </w:p>
    <w:p w:rsidR="00A07883" w:rsidRDefault="00F37680" w:rsidP="00A07883">
      <w:pPr>
        <w:pStyle w:val="a3"/>
        <w:spacing w:before="0" w:beforeAutospacing="0" w:after="0" w:afterAutospacing="0"/>
        <w:ind w:firstLine="708"/>
        <w:jc w:val="both"/>
        <w:rPr>
          <w:rFonts w:ascii="Segoe UI" w:hAnsi="Segoe UI" w:cs="Segoe UI"/>
          <w:color w:val="555555"/>
        </w:rPr>
      </w:pPr>
      <w:r>
        <w:rPr>
          <w:color w:val="000000"/>
          <w:sz w:val="28"/>
          <w:szCs w:val="28"/>
        </w:rPr>
        <w:t>Предлагаем управляющим организациям совместно с жителями многоквартирных домов провести субботник на майских выходных по уборке дворовых территории от накопившегося мусора за зиму, а также провести работы по благоустройству:</w:t>
      </w:r>
    </w:p>
    <w:p w:rsidR="00A07883" w:rsidRDefault="00A07883" w:rsidP="00A07883">
      <w:pPr>
        <w:pStyle w:val="a3"/>
        <w:spacing w:before="0" w:beforeAutospacing="0" w:after="0" w:afterAutospacing="0"/>
        <w:ind w:firstLine="708"/>
        <w:jc w:val="both"/>
        <w:rPr>
          <w:rFonts w:ascii="Segoe UI" w:hAnsi="Segoe UI" w:cs="Segoe UI"/>
          <w:color w:val="555555"/>
        </w:rPr>
      </w:pPr>
      <w:r>
        <w:rPr>
          <w:color w:val="000000"/>
          <w:sz w:val="28"/>
          <w:szCs w:val="28"/>
        </w:rPr>
        <w:t xml:space="preserve">- </w:t>
      </w:r>
      <w:r w:rsidR="00F37680">
        <w:rPr>
          <w:color w:val="000000"/>
          <w:sz w:val="28"/>
          <w:szCs w:val="28"/>
        </w:rPr>
        <w:t>высадка зелёных насаждений, покраска лавочек, ограждений и другие необходимые работы.</w:t>
      </w:r>
    </w:p>
    <w:p w:rsidR="00A07883" w:rsidRDefault="00F37680" w:rsidP="00A07883">
      <w:pPr>
        <w:pStyle w:val="a3"/>
        <w:spacing w:before="0" w:beforeAutospacing="0" w:after="0" w:afterAutospacing="0"/>
        <w:ind w:firstLine="708"/>
        <w:jc w:val="both"/>
        <w:rPr>
          <w:rFonts w:ascii="Segoe UI" w:hAnsi="Segoe UI" w:cs="Segoe UI"/>
          <w:color w:val="555555"/>
        </w:rPr>
      </w:pPr>
      <w:r>
        <w:rPr>
          <w:color w:val="000000"/>
          <w:sz w:val="28"/>
          <w:szCs w:val="28"/>
        </w:rPr>
        <w:t>Вместе мы сможем сделать дворовую территорию чистой и ухоженной.</w:t>
      </w:r>
    </w:p>
    <w:p w:rsidR="00F37680" w:rsidRDefault="00F37680" w:rsidP="00A07883">
      <w:pPr>
        <w:pStyle w:val="a3"/>
        <w:spacing w:before="0" w:beforeAutospacing="0" w:after="0" w:afterAutospacing="0"/>
        <w:ind w:firstLine="708"/>
        <w:jc w:val="both"/>
        <w:rPr>
          <w:rFonts w:ascii="Geneva" w:hAnsi="Geneva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Узнать о том, что готовится субботник - можно на сайте управляющей организации и объявлениях в подъездах.</w:t>
      </w:r>
    </w:p>
    <w:p w:rsidR="0043402A" w:rsidRPr="00E62E19" w:rsidRDefault="0043402A" w:rsidP="00F37680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sectPr w:rsidR="0043402A" w:rsidRPr="00E62E19" w:rsidSect="00E62E19">
      <w:pgSz w:w="11906" w:h="16838"/>
      <w:pgMar w:top="993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10E"/>
    <w:multiLevelType w:val="multilevel"/>
    <w:tmpl w:val="DEF4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D10657"/>
    <w:multiLevelType w:val="multilevel"/>
    <w:tmpl w:val="C37E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50A80"/>
    <w:multiLevelType w:val="multilevel"/>
    <w:tmpl w:val="1CF8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9828E6"/>
    <w:multiLevelType w:val="hybridMultilevel"/>
    <w:tmpl w:val="852C49D8"/>
    <w:lvl w:ilvl="0" w:tplc="38DE18AC">
      <w:start w:val="1"/>
      <w:numFmt w:val="decimal"/>
      <w:lvlText w:val="%1."/>
      <w:lvlJc w:val="left"/>
      <w:pPr>
        <w:ind w:left="96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4" w15:restartNumberingAfterBreak="0">
    <w:nsid w:val="72661377"/>
    <w:multiLevelType w:val="multilevel"/>
    <w:tmpl w:val="FA6E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770"/>
    <w:rsid w:val="0001258A"/>
    <w:rsid w:val="00014A4F"/>
    <w:rsid w:val="00015398"/>
    <w:rsid w:val="00044C1F"/>
    <w:rsid w:val="00080F43"/>
    <w:rsid w:val="0008339D"/>
    <w:rsid w:val="00092FBE"/>
    <w:rsid w:val="000951C9"/>
    <w:rsid w:val="000E5B28"/>
    <w:rsid w:val="000F24E0"/>
    <w:rsid w:val="00107B38"/>
    <w:rsid w:val="00156571"/>
    <w:rsid w:val="0016128A"/>
    <w:rsid w:val="0018249F"/>
    <w:rsid w:val="001A6361"/>
    <w:rsid w:val="001C4E84"/>
    <w:rsid w:val="001E7D5C"/>
    <w:rsid w:val="00232552"/>
    <w:rsid w:val="00234B51"/>
    <w:rsid w:val="00245E8B"/>
    <w:rsid w:val="002475FB"/>
    <w:rsid w:val="002563BF"/>
    <w:rsid w:val="002738D1"/>
    <w:rsid w:val="0028431B"/>
    <w:rsid w:val="002A7FD1"/>
    <w:rsid w:val="002B1770"/>
    <w:rsid w:val="002D39C9"/>
    <w:rsid w:val="002F03AB"/>
    <w:rsid w:val="0032368A"/>
    <w:rsid w:val="00332F75"/>
    <w:rsid w:val="00360800"/>
    <w:rsid w:val="00390BBD"/>
    <w:rsid w:val="003A3F0D"/>
    <w:rsid w:val="003C18F3"/>
    <w:rsid w:val="003F6FB8"/>
    <w:rsid w:val="003F7211"/>
    <w:rsid w:val="00403DEA"/>
    <w:rsid w:val="004041FB"/>
    <w:rsid w:val="0043402A"/>
    <w:rsid w:val="004804E5"/>
    <w:rsid w:val="0048091A"/>
    <w:rsid w:val="0049748B"/>
    <w:rsid w:val="004B309A"/>
    <w:rsid w:val="004E3873"/>
    <w:rsid w:val="005054EC"/>
    <w:rsid w:val="0055068B"/>
    <w:rsid w:val="00560774"/>
    <w:rsid w:val="00584F9F"/>
    <w:rsid w:val="0058557E"/>
    <w:rsid w:val="00587C75"/>
    <w:rsid w:val="00594A92"/>
    <w:rsid w:val="005D6455"/>
    <w:rsid w:val="005F00C3"/>
    <w:rsid w:val="006457EC"/>
    <w:rsid w:val="006B4636"/>
    <w:rsid w:val="006F7B55"/>
    <w:rsid w:val="00717E9D"/>
    <w:rsid w:val="0076615A"/>
    <w:rsid w:val="007954D5"/>
    <w:rsid w:val="0079686E"/>
    <w:rsid w:val="007B1538"/>
    <w:rsid w:val="007B662D"/>
    <w:rsid w:val="007D1DF1"/>
    <w:rsid w:val="007F1E6F"/>
    <w:rsid w:val="00803CF4"/>
    <w:rsid w:val="0080523B"/>
    <w:rsid w:val="00814312"/>
    <w:rsid w:val="008157E9"/>
    <w:rsid w:val="00854BF5"/>
    <w:rsid w:val="00862442"/>
    <w:rsid w:val="00875332"/>
    <w:rsid w:val="008B09E5"/>
    <w:rsid w:val="008D7A2A"/>
    <w:rsid w:val="00915761"/>
    <w:rsid w:val="009313A4"/>
    <w:rsid w:val="00940831"/>
    <w:rsid w:val="00953560"/>
    <w:rsid w:val="00995758"/>
    <w:rsid w:val="009E1474"/>
    <w:rsid w:val="009E4694"/>
    <w:rsid w:val="00A001E2"/>
    <w:rsid w:val="00A07883"/>
    <w:rsid w:val="00A22BD6"/>
    <w:rsid w:val="00A3776D"/>
    <w:rsid w:val="00A50379"/>
    <w:rsid w:val="00A509DA"/>
    <w:rsid w:val="00A71FAC"/>
    <w:rsid w:val="00AC551B"/>
    <w:rsid w:val="00AF7309"/>
    <w:rsid w:val="00B109A5"/>
    <w:rsid w:val="00B25B59"/>
    <w:rsid w:val="00BF40F3"/>
    <w:rsid w:val="00C13FD6"/>
    <w:rsid w:val="00C272CB"/>
    <w:rsid w:val="00C45B49"/>
    <w:rsid w:val="00C770DD"/>
    <w:rsid w:val="00C7712E"/>
    <w:rsid w:val="00C777B0"/>
    <w:rsid w:val="00C9024E"/>
    <w:rsid w:val="00CB7601"/>
    <w:rsid w:val="00CC0A50"/>
    <w:rsid w:val="00CD7022"/>
    <w:rsid w:val="00CD73AA"/>
    <w:rsid w:val="00D17FCC"/>
    <w:rsid w:val="00D21611"/>
    <w:rsid w:val="00D46074"/>
    <w:rsid w:val="00D52535"/>
    <w:rsid w:val="00D55837"/>
    <w:rsid w:val="00DB3C79"/>
    <w:rsid w:val="00DF0DB5"/>
    <w:rsid w:val="00E003E1"/>
    <w:rsid w:val="00E10910"/>
    <w:rsid w:val="00E13D20"/>
    <w:rsid w:val="00E50293"/>
    <w:rsid w:val="00E62E19"/>
    <w:rsid w:val="00E945A8"/>
    <w:rsid w:val="00EA7D0C"/>
    <w:rsid w:val="00EE70A1"/>
    <w:rsid w:val="00EF7B94"/>
    <w:rsid w:val="00F37680"/>
    <w:rsid w:val="00F44BAE"/>
    <w:rsid w:val="00F90E6D"/>
    <w:rsid w:val="00FE2BC9"/>
    <w:rsid w:val="00FE5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532A"/>
  <w15:docId w15:val="{13981799-125A-4593-A37D-5823BBF1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D20"/>
  </w:style>
  <w:style w:type="paragraph" w:styleId="1">
    <w:name w:val="heading 1"/>
    <w:basedOn w:val="a"/>
    <w:link w:val="10"/>
    <w:uiPriority w:val="9"/>
    <w:qFormat/>
    <w:rsid w:val="000153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3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3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-postheadericon">
    <w:name w:val="t-postheadericon"/>
    <w:basedOn w:val="a0"/>
    <w:rsid w:val="00015398"/>
  </w:style>
  <w:style w:type="paragraph" w:styleId="a3">
    <w:name w:val="Normal (Web)"/>
    <w:basedOn w:val="a"/>
    <w:uiPriority w:val="99"/>
    <w:unhideWhenUsed/>
    <w:rsid w:val="00015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3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0800"/>
    <w:pPr>
      <w:ind w:left="720"/>
      <w:contextualSpacing/>
    </w:pPr>
  </w:style>
  <w:style w:type="character" w:styleId="a7">
    <w:name w:val="Strong"/>
    <w:basedOn w:val="a0"/>
    <w:uiPriority w:val="22"/>
    <w:qFormat/>
    <w:rsid w:val="005F00C3"/>
    <w:rPr>
      <w:b/>
      <w:bCs/>
    </w:rPr>
  </w:style>
  <w:style w:type="character" w:styleId="a8">
    <w:name w:val="Hyperlink"/>
    <w:basedOn w:val="a0"/>
    <w:uiPriority w:val="99"/>
    <w:unhideWhenUsed/>
    <w:rsid w:val="00156571"/>
    <w:rPr>
      <w:color w:val="0000FF"/>
      <w:u w:val="single"/>
    </w:rPr>
  </w:style>
  <w:style w:type="character" w:customStyle="1" w:styleId="news-date-time">
    <w:name w:val="news-date-time"/>
    <w:basedOn w:val="a0"/>
    <w:rsid w:val="00156571"/>
  </w:style>
  <w:style w:type="character" w:styleId="a9">
    <w:name w:val="Emphasis"/>
    <w:basedOn w:val="a0"/>
    <w:uiPriority w:val="20"/>
    <w:qFormat/>
    <w:rsid w:val="00587C75"/>
    <w:rPr>
      <w:i/>
      <w:iCs/>
    </w:rPr>
  </w:style>
  <w:style w:type="paragraph" w:customStyle="1" w:styleId="active">
    <w:name w:val="active"/>
    <w:basedOn w:val="a"/>
    <w:rsid w:val="0080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3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eate">
    <w:name w:val="create"/>
    <w:basedOn w:val="a0"/>
    <w:rsid w:val="00DB3C79"/>
  </w:style>
  <w:style w:type="character" w:styleId="aa">
    <w:name w:val="FollowedHyperlink"/>
    <w:basedOn w:val="a0"/>
    <w:uiPriority w:val="99"/>
    <w:semiHidden/>
    <w:unhideWhenUsed/>
    <w:rsid w:val="00DB3C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4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138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3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18822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6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5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1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  <w:div w:id="5819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31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9365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2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45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184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4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4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129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08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FCBDB9"/>
            <w:right w:val="none" w:sz="0" w:space="0" w:color="auto"/>
          </w:divBdr>
        </w:div>
        <w:div w:id="9173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73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3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5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9357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9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31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6804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5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7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8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1948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4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2029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39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2535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2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ASAS</dc:creator>
  <cp:lastModifiedBy>ЖКХ</cp:lastModifiedBy>
  <cp:revision>61</cp:revision>
  <cp:lastPrinted>2024-05-24T07:57:00Z</cp:lastPrinted>
  <dcterms:created xsi:type="dcterms:W3CDTF">2018-09-24T09:07:00Z</dcterms:created>
  <dcterms:modified xsi:type="dcterms:W3CDTF">2024-05-24T07:59:00Z</dcterms:modified>
</cp:coreProperties>
</file>